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0D860" w14:textId="77777777" w:rsidR="00B55547" w:rsidRDefault="00B55547" w:rsidP="00B55547">
      <w:pPr>
        <w:tabs>
          <w:tab w:val="left" w:pos="8222"/>
        </w:tabs>
        <w:ind w:right="503"/>
        <w:jc w:val="center"/>
        <w:rPr>
          <w:rFonts w:ascii="Candara" w:hAnsi="Candara"/>
          <w:b/>
          <w:noProof/>
          <w:sz w:val="28"/>
          <w:szCs w:val="28"/>
          <w:lang w:val="en-US"/>
        </w:rPr>
      </w:pPr>
      <w:r>
        <w:rPr>
          <w:rFonts w:ascii="Candara" w:hAnsi="Candara"/>
          <w:b/>
          <w:noProof/>
          <w:sz w:val="28"/>
          <w:szCs w:val="28"/>
          <w:lang w:val="en-US"/>
        </w:rPr>
        <w:drawing>
          <wp:inline distT="0" distB="0" distL="0" distR="0" wp14:anchorId="24499780" wp14:editId="3645C1B2">
            <wp:extent cx="3759393" cy="1196502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417" cy="124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09BF2" w14:textId="2DABA29B" w:rsidR="00B55547" w:rsidRPr="00876E5A" w:rsidRDefault="00B55547" w:rsidP="00B55547">
      <w:pPr>
        <w:tabs>
          <w:tab w:val="left" w:pos="8222"/>
        </w:tabs>
        <w:ind w:left="-142" w:right="403"/>
        <w:jc w:val="center"/>
        <w:rPr>
          <w:rFonts w:ascii="Avenir Book" w:hAnsi="Avenir Book"/>
          <w:b/>
          <w:noProof/>
          <w:color w:val="3B3838" w:themeColor="background2" w:themeShade="40"/>
          <w:sz w:val="28"/>
          <w:szCs w:val="28"/>
          <w:lang w:val="en-US"/>
        </w:rPr>
      </w:pPr>
      <w:r w:rsidRPr="00876E5A">
        <w:rPr>
          <w:rFonts w:ascii="Avenir Book" w:hAnsi="Avenir Book"/>
          <w:b/>
          <w:noProof/>
          <w:color w:val="3B3838" w:themeColor="background2" w:themeShade="40"/>
          <w:sz w:val="28"/>
          <w:szCs w:val="28"/>
          <w:lang w:val="en-US"/>
        </w:rPr>
        <w:t>Application Form for 202</w:t>
      </w:r>
      <w:r w:rsidR="002A5707" w:rsidRPr="00876E5A">
        <w:rPr>
          <w:rFonts w:ascii="Avenir Book" w:hAnsi="Avenir Book"/>
          <w:b/>
          <w:noProof/>
          <w:color w:val="3B3838" w:themeColor="background2" w:themeShade="40"/>
          <w:sz w:val="28"/>
          <w:szCs w:val="28"/>
          <w:lang w:val="en-US"/>
        </w:rPr>
        <w:t>2</w:t>
      </w:r>
      <w:r w:rsidRPr="00876E5A">
        <w:rPr>
          <w:rFonts w:ascii="Avenir Book" w:hAnsi="Avenir Book"/>
          <w:b/>
          <w:noProof/>
          <w:color w:val="3B3838" w:themeColor="background2" w:themeShade="40"/>
          <w:sz w:val="28"/>
          <w:szCs w:val="28"/>
          <w:lang w:val="en-US"/>
        </w:rPr>
        <w:t xml:space="preserve"> November at Stratford Town Hall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056"/>
        <w:gridCol w:w="6408"/>
      </w:tblGrid>
      <w:tr w:rsidR="00B55547" w:rsidRPr="00876E5A" w14:paraId="39FEDAD0" w14:textId="77777777" w:rsidTr="0030064D">
        <w:trPr>
          <w:trHeight w:val="518"/>
        </w:trPr>
        <w:tc>
          <w:tcPr>
            <w:tcW w:w="3056" w:type="dxa"/>
          </w:tcPr>
          <w:p w14:paraId="221B6650" w14:textId="77777777" w:rsidR="00B55547" w:rsidRPr="00876E5A" w:rsidRDefault="00B55547" w:rsidP="0030064D">
            <w:pPr>
              <w:spacing w:line="240" w:lineRule="auto"/>
              <w:rPr>
                <w:rFonts w:ascii="Avenir Book" w:hAnsi="Avenir Book"/>
                <w:b/>
                <w:color w:val="3B3838" w:themeColor="background2" w:themeShade="40"/>
                <w:sz w:val="24"/>
                <w:szCs w:val="24"/>
              </w:rPr>
            </w:pPr>
            <w:r w:rsidRPr="00876E5A">
              <w:rPr>
                <w:rFonts w:ascii="Avenir Book" w:hAnsi="Avenir Book"/>
                <w:b/>
                <w:color w:val="3B3838" w:themeColor="background2" w:themeShade="40"/>
                <w:sz w:val="24"/>
                <w:szCs w:val="24"/>
              </w:rPr>
              <w:t>Name</w:t>
            </w:r>
          </w:p>
        </w:tc>
        <w:tc>
          <w:tcPr>
            <w:tcW w:w="6408" w:type="dxa"/>
          </w:tcPr>
          <w:p w14:paraId="1030C4E9" w14:textId="77777777" w:rsidR="00B55547" w:rsidRPr="00876E5A" w:rsidRDefault="00B55547" w:rsidP="0030064D">
            <w:pPr>
              <w:spacing w:line="240" w:lineRule="auto"/>
              <w:rPr>
                <w:rFonts w:ascii="Avenir Book" w:hAnsi="Avenir Book"/>
                <w:b/>
                <w:color w:val="3B3838" w:themeColor="background2" w:themeShade="40"/>
                <w:sz w:val="24"/>
                <w:szCs w:val="24"/>
              </w:rPr>
            </w:pPr>
          </w:p>
        </w:tc>
      </w:tr>
      <w:tr w:rsidR="00B55547" w:rsidRPr="00876E5A" w14:paraId="2E70E5BB" w14:textId="77777777" w:rsidTr="0030064D">
        <w:trPr>
          <w:trHeight w:val="964"/>
        </w:trPr>
        <w:tc>
          <w:tcPr>
            <w:tcW w:w="3056" w:type="dxa"/>
          </w:tcPr>
          <w:p w14:paraId="011D31F0" w14:textId="77777777" w:rsidR="00B55547" w:rsidRPr="00876E5A" w:rsidRDefault="00B55547" w:rsidP="0030064D">
            <w:pPr>
              <w:spacing w:line="240" w:lineRule="auto"/>
              <w:rPr>
                <w:rFonts w:ascii="Avenir Book" w:hAnsi="Avenir Book"/>
                <w:b/>
                <w:color w:val="3B3838" w:themeColor="background2" w:themeShade="40"/>
                <w:sz w:val="24"/>
                <w:szCs w:val="24"/>
              </w:rPr>
            </w:pPr>
            <w:r w:rsidRPr="00876E5A">
              <w:rPr>
                <w:rFonts w:ascii="Avenir Book" w:hAnsi="Avenir Book"/>
                <w:b/>
                <w:color w:val="3B3838" w:themeColor="background2" w:themeShade="40"/>
                <w:sz w:val="24"/>
                <w:szCs w:val="24"/>
              </w:rPr>
              <w:t>Address and postcode</w:t>
            </w:r>
          </w:p>
        </w:tc>
        <w:tc>
          <w:tcPr>
            <w:tcW w:w="6408" w:type="dxa"/>
          </w:tcPr>
          <w:p w14:paraId="58116588" w14:textId="77777777" w:rsidR="00B55547" w:rsidRPr="00876E5A" w:rsidRDefault="00B55547" w:rsidP="0030064D">
            <w:pPr>
              <w:spacing w:line="240" w:lineRule="auto"/>
              <w:rPr>
                <w:rFonts w:ascii="Avenir Book" w:hAnsi="Avenir Book"/>
                <w:b/>
                <w:color w:val="3B3838" w:themeColor="background2" w:themeShade="40"/>
                <w:sz w:val="24"/>
                <w:szCs w:val="24"/>
              </w:rPr>
            </w:pPr>
          </w:p>
        </w:tc>
      </w:tr>
      <w:tr w:rsidR="00B55547" w:rsidRPr="00876E5A" w14:paraId="6C061876" w14:textId="77777777" w:rsidTr="0030064D">
        <w:trPr>
          <w:trHeight w:val="533"/>
        </w:trPr>
        <w:tc>
          <w:tcPr>
            <w:tcW w:w="3056" w:type="dxa"/>
          </w:tcPr>
          <w:p w14:paraId="3C29F546" w14:textId="77777777" w:rsidR="00B55547" w:rsidRPr="00876E5A" w:rsidRDefault="00B55547" w:rsidP="0030064D">
            <w:pPr>
              <w:spacing w:line="240" w:lineRule="auto"/>
              <w:rPr>
                <w:rFonts w:ascii="Avenir Book" w:hAnsi="Avenir Book"/>
                <w:b/>
                <w:color w:val="3B3838" w:themeColor="background2" w:themeShade="40"/>
                <w:sz w:val="24"/>
                <w:szCs w:val="24"/>
              </w:rPr>
            </w:pPr>
            <w:r w:rsidRPr="00876E5A">
              <w:rPr>
                <w:rFonts w:ascii="Avenir Book" w:hAnsi="Avenir Book"/>
                <w:b/>
                <w:color w:val="3B3838" w:themeColor="background2" w:themeShade="40"/>
                <w:sz w:val="24"/>
                <w:szCs w:val="24"/>
              </w:rPr>
              <w:t>Mobile number</w:t>
            </w:r>
          </w:p>
        </w:tc>
        <w:tc>
          <w:tcPr>
            <w:tcW w:w="6408" w:type="dxa"/>
          </w:tcPr>
          <w:p w14:paraId="30B35D11" w14:textId="77777777" w:rsidR="00B55547" w:rsidRPr="00876E5A" w:rsidRDefault="00B55547" w:rsidP="0030064D">
            <w:pPr>
              <w:spacing w:line="240" w:lineRule="auto"/>
              <w:rPr>
                <w:rFonts w:ascii="Avenir Book" w:hAnsi="Avenir Book"/>
                <w:b/>
                <w:color w:val="3B3838" w:themeColor="background2" w:themeShade="40"/>
                <w:sz w:val="24"/>
                <w:szCs w:val="24"/>
              </w:rPr>
            </w:pPr>
          </w:p>
        </w:tc>
      </w:tr>
      <w:tr w:rsidR="00B55547" w:rsidRPr="00876E5A" w14:paraId="569BD984" w14:textId="77777777" w:rsidTr="0030064D">
        <w:trPr>
          <w:trHeight w:val="533"/>
        </w:trPr>
        <w:tc>
          <w:tcPr>
            <w:tcW w:w="3056" w:type="dxa"/>
          </w:tcPr>
          <w:p w14:paraId="40E5450D" w14:textId="77777777" w:rsidR="00B55547" w:rsidRPr="00876E5A" w:rsidRDefault="00B55547" w:rsidP="0030064D">
            <w:pPr>
              <w:spacing w:line="240" w:lineRule="auto"/>
              <w:rPr>
                <w:rFonts w:ascii="Avenir Book" w:hAnsi="Avenir Book"/>
                <w:b/>
                <w:color w:val="3B3838" w:themeColor="background2" w:themeShade="40"/>
                <w:sz w:val="24"/>
                <w:szCs w:val="24"/>
              </w:rPr>
            </w:pPr>
            <w:r w:rsidRPr="00876E5A">
              <w:rPr>
                <w:rFonts w:ascii="Avenir Book" w:hAnsi="Avenir Book"/>
                <w:b/>
                <w:color w:val="3B3838" w:themeColor="background2" w:themeShade="40"/>
                <w:sz w:val="24"/>
                <w:szCs w:val="24"/>
              </w:rPr>
              <w:t>Email</w:t>
            </w:r>
          </w:p>
        </w:tc>
        <w:tc>
          <w:tcPr>
            <w:tcW w:w="6408" w:type="dxa"/>
          </w:tcPr>
          <w:p w14:paraId="3696EA00" w14:textId="77777777" w:rsidR="00B55547" w:rsidRPr="00876E5A" w:rsidRDefault="00B55547" w:rsidP="0030064D">
            <w:pPr>
              <w:spacing w:line="240" w:lineRule="auto"/>
              <w:rPr>
                <w:rFonts w:ascii="Avenir Book" w:hAnsi="Avenir Book"/>
                <w:b/>
                <w:color w:val="3B3838" w:themeColor="background2" w:themeShade="40"/>
                <w:sz w:val="24"/>
                <w:szCs w:val="24"/>
              </w:rPr>
            </w:pPr>
          </w:p>
        </w:tc>
      </w:tr>
      <w:tr w:rsidR="00B55547" w:rsidRPr="00876E5A" w14:paraId="2AEFC884" w14:textId="77777777" w:rsidTr="0030064D">
        <w:trPr>
          <w:trHeight w:val="533"/>
        </w:trPr>
        <w:tc>
          <w:tcPr>
            <w:tcW w:w="3056" w:type="dxa"/>
          </w:tcPr>
          <w:p w14:paraId="33F47CCA" w14:textId="77777777" w:rsidR="00B55547" w:rsidRPr="00876E5A" w:rsidRDefault="00B55547" w:rsidP="0030064D">
            <w:pPr>
              <w:spacing w:line="240" w:lineRule="auto"/>
              <w:rPr>
                <w:rFonts w:ascii="Avenir Book" w:hAnsi="Avenir Book"/>
                <w:b/>
                <w:color w:val="3B3838" w:themeColor="background2" w:themeShade="40"/>
                <w:sz w:val="24"/>
                <w:szCs w:val="24"/>
              </w:rPr>
            </w:pPr>
            <w:r w:rsidRPr="00876E5A">
              <w:rPr>
                <w:rFonts w:ascii="Avenir Book" w:hAnsi="Avenir Book"/>
                <w:b/>
                <w:color w:val="3B3838" w:themeColor="background2" w:themeShade="40"/>
                <w:sz w:val="24"/>
                <w:szCs w:val="24"/>
              </w:rPr>
              <w:t>Instagram address</w:t>
            </w:r>
          </w:p>
        </w:tc>
        <w:tc>
          <w:tcPr>
            <w:tcW w:w="6408" w:type="dxa"/>
          </w:tcPr>
          <w:p w14:paraId="45641112" w14:textId="77777777" w:rsidR="00B55547" w:rsidRPr="00876E5A" w:rsidRDefault="00B55547" w:rsidP="0030064D">
            <w:pPr>
              <w:spacing w:line="240" w:lineRule="auto"/>
              <w:rPr>
                <w:rFonts w:ascii="Avenir Book" w:hAnsi="Avenir Book"/>
                <w:b/>
                <w:color w:val="3B3838" w:themeColor="background2" w:themeShade="40"/>
                <w:sz w:val="24"/>
                <w:szCs w:val="24"/>
              </w:rPr>
            </w:pPr>
          </w:p>
        </w:tc>
      </w:tr>
      <w:tr w:rsidR="00B55547" w:rsidRPr="00876E5A" w14:paraId="66D9EB74" w14:textId="77777777" w:rsidTr="0030064D">
        <w:trPr>
          <w:trHeight w:val="533"/>
        </w:trPr>
        <w:tc>
          <w:tcPr>
            <w:tcW w:w="3056" w:type="dxa"/>
          </w:tcPr>
          <w:p w14:paraId="4BEC35C9" w14:textId="77777777" w:rsidR="00B55547" w:rsidRPr="00876E5A" w:rsidRDefault="00B55547" w:rsidP="0030064D">
            <w:pPr>
              <w:spacing w:line="240" w:lineRule="auto"/>
              <w:rPr>
                <w:rFonts w:ascii="Avenir Book" w:hAnsi="Avenir Book"/>
                <w:b/>
                <w:color w:val="3B3838" w:themeColor="background2" w:themeShade="40"/>
                <w:sz w:val="24"/>
                <w:szCs w:val="24"/>
              </w:rPr>
            </w:pPr>
            <w:r w:rsidRPr="00876E5A">
              <w:rPr>
                <w:rFonts w:ascii="Avenir Book" w:hAnsi="Avenir Book"/>
                <w:b/>
                <w:color w:val="3B3838" w:themeColor="background2" w:themeShade="40"/>
                <w:sz w:val="24"/>
                <w:szCs w:val="24"/>
              </w:rPr>
              <w:t>Facebook address</w:t>
            </w:r>
          </w:p>
        </w:tc>
        <w:tc>
          <w:tcPr>
            <w:tcW w:w="6408" w:type="dxa"/>
          </w:tcPr>
          <w:p w14:paraId="3FD844F3" w14:textId="77777777" w:rsidR="00B55547" w:rsidRPr="00876E5A" w:rsidRDefault="00B55547" w:rsidP="0030064D">
            <w:pPr>
              <w:spacing w:line="240" w:lineRule="auto"/>
              <w:rPr>
                <w:rFonts w:ascii="Avenir Book" w:hAnsi="Avenir Book"/>
                <w:b/>
                <w:color w:val="3B3838" w:themeColor="background2" w:themeShade="40"/>
                <w:sz w:val="24"/>
                <w:szCs w:val="24"/>
              </w:rPr>
            </w:pPr>
          </w:p>
        </w:tc>
      </w:tr>
      <w:tr w:rsidR="00B55547" w:rsidRPr="00876E5A" w14:paraId="5D9F91EB" w14:textId="77777777" w:rsidTr="0030064D">
        <w:trPr>
          <w:trHeight w:val="533"/>
        </w:trPr>
        <w:tc>
          <w:tcPr>
            <w:tcW w:w="3056" w:type="dxa"/>
          </w:tcPr>
          <w:p w14:paraId="512A9E6D" w14:textId="7BFB8CB1" w:rsidR="00B55547" w:rsidRPr="00876E5A" w:rsidRDefault="00B55547" w:rsidP="0030064D">
            <w:pPr>
              <w:spacing w:line="240" w:lineRule="auto"/>
              <w:rPr>
                <w:rFonts w:ascii="Avenir Book" w:hAnsi="Avenir Book"/>
                <w:b/>
                <w:color w:val="3B3838" w:themeColor="background2" w:themeShade="40"/>
                <w:sz w:val="24"/>
                <w:szCs w:val="24"/>
              </w:rPr>
            </w:pPr>
            <w:r w:rsidRPr="00876E5A">
              <w:rPr>
                <w:rFonts w:ascii="Avenir Book" w:hAnsi="Avenir Book"/>
                <w:b/>
                <w:color w:val="3B3838" w:themeColor="background2" w:themeShade="40"/>
                <w:sz w:val="24"/>
                <w:szCs w:val="24"/>
              </w:rPr>
              <w:t xml:space="preserve">Other social media </w:t>
            </w:r>
          </w:p>
        </w:tc>
        <w:tc>
          <w:tcPr>
            <w:tcW w:w="6408" w:type="dxa"/>
          </w:tcPr>
          <w:p w14:paraId="6B0C9AE7" w14:textId="77777777" w:rsidR="00B55547" w:rsidRPr="00876E5A" w:rsidRDefault="00B55547" w:rsidP="0030064D">
            <w:pPr>
              <w:spacing w:line="240" w:lineRule="auto"/>
              <w:rPr>
                <w:rFonts w:ascii="Avenir Book" w:hAnsi="Avenir Book"/>
                <w:b/>
                <w:color w:val="3B3838" w:themeColor="background2" w:themeShade="40"/>
                <w:sz w:val="24"/>
                <w:szCs w:val="24"/>
              </w:rPr>
            </w:pPr>
          </w:p>
        </w:tc>
      </w:tr>
      <w:tr w:rsidR="00B55547" w:rsidRPr="00876E5A" w14:paraId="4DDE32F6" w14:textId="77777777" w:rsidTr="0030064D">
        <w:trPr>
          <w:trHeight w:val="549"/>
        </w:trPr>
        <w:tc>
          <w:tcPr>
            <w:tcW w:w="3056" w:type="dxa"/>
          </w:tcPr>
          <w:p w14:paraId="4DADC3E7" w14:textId="77777777" w:rsidR="00B55547" w:rsidRPr="00876E5A" w:rsidRDefault="00B55547" w:rsidP="0030064D">
            <w:pPr>
              <w:spacing w:line="240" w:lineRule="auto"/>
              <w:rPr>
                <w:rFonts w:ascii="Avenir Book" w:hAnsi="Avenir Book"/>
                <w:b/>
                <w:color w:val="3B3838" w:themeColor="background2" w:themeShade="40"/>
                <w:sz w:val="24"/>
                <w:szCs w:val="24"/>
              </w:rPr>
            </w:pPr>
            <w:r w:rsidRPr="00876E5A">
              <w:rPr>
                <w:rFonts w:ascii="Avenir Book" w:hAnsi="Avenir Book"/>
                <w:b/>
                <w:color w:val="3B3838" w:themeColor="background2" w:themeShade="40"/>
                <w:sz w:val="24"/>
                <w:szCs w:val="24"/>
              </w:rPr>
              <w:t>Website</w:t>
            </w:r>
          </w:p>
        </w:tc>
        <w:tc>
          <w:tcPr>
            <w:tcW w:w="6408" w:type="dxa"/>
          </w:tcPr>
          <w:p w14:paraId="1E416576" w14:textId="77777777" w:rsidR="00B55547" w:rsidRPr="00876E5A" w:rsidRDefault="00B55547" w:rsidP="0030064D">
            <w:pPr>
              <w:spacing w:line="240" w:lineRule="auto"/>
              <w:rPr>
                <w:rFonts w:ascii="Avenir Book" w:hAnsi="Avenir Book"/>
                <w:b/>
                <w:color w:val="3B3838" w:themeColor="background2" w:themeShade="40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409" w:tblpY="401"/>
        <w:tblW w:w="9534" w:type="dxa"/>
        <w:tblLook w:val="04A0" w:firstRow="1" w:lastRow="0" w:firstColumn="1" w:lastColumn="0" w:noHBand="0" w:noVBand="1"/>
      </w:tblPr>
      <w:tblGrid>
        <w:gridCol w:w="9534"/>
      </w:tblGrid>
      <w:tr w:rsidR="00B55547" w:rsidRPr="00876E5A" w14:paraId="608AC7FD" w14:textId="77777777" w:rsidTr="0030064D">
        <w:trPr>
          <w:trHeight w:val="1688"/>
        </w:trPr>
        <w:tc>
          <w:tcPr>
            <w:tcW w:w="9534" w:type="dxa"/>
          </w:tcPr>
          <w:p w14:paraId="6055F210" w14:textId="77777777" w:rsidR="00B55547" w:rsidRPr="00876E5A" w:rsidRDefault="00B55547" w:rsidP="0030064D">
            <w:pPr>
              <w:spacing w:line="240" w:lineRule="auto"/>
              <w:jc w:val="both"/>
              <w:rPr>
                <w:rFonts w:ascii="Avenir Book" w:hAnsi="Avenir Book"/>
                <w:b/>
                <w:color w:val="3B3838" w:themeColor="background2" w:themeShade="40"/>
                <w:sz w:val="24"/>
                <w:szCs w:val="24"/>
              </w:rPr>
            </w:pPr>
            <w:r w:rsidRPr="00876E5A">
              <w:rPr>
                <w:rFonts w:ascii="Avenir Book" w:hAnsi="Avenir Book"/>
                <w:b/>
                <w:color w:val="3B3838" w:themeColor="background2" w:themeShade="40"/>
                <w:sz w:val="24"/>
                <w:szCs w:val="24"/>
              </w:rPr>
              <w:t>Brief description of your work</w:t>
            </w:r>
          </w:p>
          <w:p w14:paraId="5C3442D3" w14:textId="77777777" w:rsidR="00B55547" w:rsidRPr="00876E5A" w:rsidRDefault="00B55547" w:rsidP="0030064D">
            <w:pPr>
              <w:spacing w:line="240" w:lineRule="auto"/>
              <w:jc w:val="both"/>
              <w:rPr>
                <w:rFonts w:ascii="Avenir Book" w:hAnsi="Avenir Book"/>
                <w:b/>
                <w:color w:val="3B3838" w:themeColor="background2" w:themeShade="40"/>
                <w:sz w:val="24"/>
                <w:szCs w:val="24"/>
              </w:rPr>
            </w:pPr>
          </w:p>
          <w:p w14:paraId="508D8742" w14:textId="77777777" w:rsidR="00B55547" w:rsidRPr="00876E5A" w:rsidRDefault="00B55547" w:rsidP="0030064D">
            <w:pPr>
              <w:spacing w:line="240" w:lineRule="auto"/>
              <w:jc w:val="both"/>
              <w:rPr>
                <w:rFonts w:ascii="Avenir Book" w:hAnsi="Avenir Book"/>
                <w:b/>
                <w:color w:val="3B3838" w:themeColor="background2" w:themeShade="40"/>
                <w:sz w:val="24"/>
                <w:szCs w:val="24"/>
              </w:rPr>
            </w:pPr>
          </w:p>
        </w:tc>
      </w:tr>
    </w:tbl>
    <w:p w14:paraId="47272D05" w14:textId="77777777" w:rsidR="00B55547" w:rsidRPr="00DB513B" w:rsidRDefault="00B55547" w:rsidP="00B55547">
      <w:pPr>
        <w:spacing w:line="240" w:lineRule="auto"/>
        <w:rPr>
          <w:rFonts w:ascii="Avenir Book" w:hAnsi="Avenir Book"/>
          <w:b/>
          <w:color w:val="3B3838" w:themeColor="background2" w:themeShade="40"/>
          <w:sz w:val="10"/>
          <w:szCs w:val="10"/>
        </w:rPr>
      </w:pPr>
    </w:p>
    <w:tbl>
      <w:tblPr>
        <w:tblStyle w:val="TableGrid"/>
        <w:tblW w:w="9534" w:type="dxa"/>
        <w:tblLook w:val="04A0" w:firstRow="1" w:lastRow="0" w:firstColumn="1" w:lastColumn="0" w:noHBand="0" w:noVBand="1"/>
      </w:tblPr>
      <w:tblGrid>
        <w:gridCol w:w="3123"/>
        <w:gridCol w:w="2966"/>
        <w:gridCol w:w="3445"/>
      </w:tblGrid>
      <w:tr w:rsidR="00B55547" w:rsidRPr="00876E5A" w14:paraId="733B32F4" w14:textId="77777777" w:rsidTr="0030064D">
        <w:trPr>
          <w:trHeight w:val="826"/>
        </w:trPr>
        <w:tc>
          <w:tcPr>
            <w:tcW w:w="3123" w:type="dxa"/>
          </w:tcPr>
          <w:p w14:paraId="1A1AF4C6" w14:textId="77777777" w:rsidR="00DC2E77" w:rsidRDefault="002A5707" w:rsidP="002A5707">
            <w:pPr>
              <w:spacing w:line="240" w:lineRule="auto"/>
              <w:rPr>
                <w:rFonts w:ascii="Avenir Book" w:hAnsi="Avenir Book"/>
                <w:b/>
                <w:color w:val="3B3838" w:themeColor="background2" w:themeShade="40"/>
                <w:sz w:val="23"/>
                <w:szCs w:val="23"/>
              </w:rPr>
            </w:pPr>
            <w:r w:rsidRPr="00876E5A">
              <w:rPr>
                <w:rFonts w:ascii="Avenir Book" w:hAnsi="Avenir Book"/>
                <w:b/>
                <w:color w:val="3B3838" w:themeColor="background2" w:themeShade="40"/>
                <w:sz w:val="23"/>
                <w:szCs w:val="23"/>
              </w:rPr>
              <w:t xml:space="preserve">Price: Normal pitch </w:t>
            </w:r>
            <w:r w:rsidR="00D271FC">
              <w:rPr>
                <w:rFonts w:ascii="Avenir Book" w:hAnsi="Avenir Book"/>
                <w:b/>
                <w:color w:val="3B3838" w:themeColor="background2" w:themeShade="40"/>
                <w:sz w:val="23"/>
                <w:szCs w:val="23"/>
              </w:rPr>
              <w:t>£200.00</w:t>
            </w:r>
          </w:p>
          <w:p w14:paraId="44F6F92D" w14:textId="1938867E" w:rsidR="002A5707" w:rsidRPr="00876E5A" w:rsidRDefault="00DC2E77" w:rsidP="002A5707">
            <w:pPr>
              <w:spacing w:line="240" w:lineRule="auto"/>
              <w:rPr>
                <w:rFonts w:ascii="Avenir Book" w:hAnsi="Avenir Book"/>
                <w:b/>
                <w:color w:val="3B3838" w:themeColor="background2" w:themeShade="40"/>
                <w:sz w:val="23"/>
                <w:szCs w:val="23"/>
              </w:rPr>
            </w:pPr>
            <w:r>
              <w:rPr>
                <w:rFonts w:ascii="Avenir Book" w:hAnsi="Avenir Book"/>
                <w:b/>
                <w:color w:val="3B3838" w:themeColor="background2" w:themeShade="40"/>
                <w:sz w:val="23"/>
                <w:szCs w:val="23"/>
              </w:rPr>
              <w:t xml:space="preserve">         </w:t>
            </w:r>
            <w:r w:rsidR="002A5707" w:rsidRPr="00876E5A">
              <w:rPr>
                <w:rFonts w:ascii="Avenir Book" w:hAnsi="Avenir Book"/>
                <w:b/>
                <w:color w:val="3B3838" w:themeColor="background2" w:themeShade="40"/>
                <w:sz w:val="23"/>
                <w:szCs w:val="23"/>
              </w:rPr>
              <w:t>Larger pitch</w:t>
            </w:r>
            <w:r w:rsidR="00D271FC">
              <w:rPr>
                <w:rFonts w:ascii="Avenir Book" w:hAnsi="Avenir Book"/>
                <w:b/>
                <w:color w:val="3B3838" w:themeColor="background2" w:themeShade="40"/>
                <w:sz w:val="23"/>
                <w:szCs w:val="23"/>
              </w:rPr>
              <w:t xml:space="preserve"> £220</w:t>
            </w:r>
            <w:r w:rsidR="0062638E">
              <w:rPr>
                <w:rFonts w:ascii="Avenir Book" w:hAnsi="Avenir Book"/>
                <w:b/>
                <w:color w:val="3B3838" w:themeColor="background2" w:themeShade="40"/>
                <w:sz w:val="23"/>
                <w:szCs w:val="23"/>
              </w:rPr>
              <w:t>.00</w:t>
            </w:r>
          </w:p>
        </w:tc>
        <w:tc>
          <w:tcPr>
            <w:tcW w:w="2966" w:type="dxa"/>
          </w:tcPr>
          <w:p w14:paraId="51C1FD73" w14:textId="77777777" w:rsidR="00B55547" w:rsidRPr="004250F2" w:rsidRDefault="00B55547" w:rsidP="0030064D">
            <w:pPr>
              <w:rPr>
                <w:rFonts w:ascii="Avenir Book" w:hAnsi="Avenir Book"/>
                <w:b/>
                <w:bCs/>
                <w:color w:val="3B3838" w:themeColor="background2" w:themeShade="40"/>
                <w:sz w:val="23"/>
                <w:szCs w:val="23"/>
              </w:rPr>
            </w:pPr>
            <w:r w:rsidRPr="004250F2">
              <w:rPr>
                <w:rFonts w:ascii="Avenir Book" w:hAnsi="Avenir Book"/>
                <w:b/>
                <w:bCs/>
                <w:color w:val="3B3838" w:themeColor="background2" w:themeShade="40"/>
                <w:sz w:val="23"/>
                <w:szCs w:val="23"/>
              </w:rPr>
              <w:t xml:space="preserve">Please tick if you require items for November at no extra charge </w:t>
            </w:r>
          </w:p>
        </w:tc>
        <w:tc>
          <w:tcPr>
            <w:tcW w:w="3445" w:type="dxa"/>
          </w:tcPr>
          <w:p w14:paraId="101CF6D7" w14:textId="77777777" w:rsidR="002A5707" w:rsidRPr="00876E5A" w:rsidRDefault="00B55547" w:rsidP="002A5707">
            <w:pPr>
              <w:spacing w:line="240" w:lineRule="auto"/>
              <w:rPr>
                <w:rFonts w:ascii="Avenir Book" w:hAnsi="Avenir Book"/>
                <w:b/>
                <w:color w:val="3B3838" w:themeColor="background2" w:themeShade="40"/>
                <w:sz w:val="23"/>
                <w:szCs w:val="23"/>
              </w:rPr>
            </w:pPr>
            <w:r w:rsidRPr="00876E5A">
              <w:rPr>
                <w:rFonts w:ascii="Avenir Book" w:hAnsi="Avenir Book"/>
                <w:b/>
                <w:color w:val="3B3838" w:themeColor="background2" w:themeShade="40"/>
                <w:sz w:val="23"/>
                <w:szCs w:val="23"/>
              </w:rPr>
              <w:t>Pitch size approx. 7ft x5ft</w:t>
            </w:r>
          </w:p>
          <w:p w14:paraId="1BFA7A86" w14:textId="0FD22550" w:rsidR="00B55547" w:rsidRPr="004250F2" w:rsidRDefault="0062638E" w:rsidP="002A5707">
            <w:pPr>
              <w:spacing w:line="240" w:lineRule="auto"/>
              <w:rPr>
                <w:rFonts w:ascii="Avenir Book" w:hAnsi="Avenir Book"/>
                <w:bCs/>
                <w:color w:val="3B3838" w:themeColor="background2" w:themeShade="40"/>
                <w:sz w:val="23"/>
                <w:szCs w:val="23"/>
              </w:rPr>
            </w:pPr>
            <w:r>
              <w:rPr>
                <w:rFonts w:ascii="Avenir Book" w:hAnsi="Avenir Book"/>
                <w:bCs/>
                <w:color w:val="3B3838" w:themeColor="background2" w:themeShade="40"/>
                <w:sz w:val="23"/>
                <w:szCs w:val="23"/>
              </w:rPr>
              <w:t xml:space="preserve">6 </w:t>
            </w:r>
            <w:r w:rsidR="002A5707" w:rsidRPr="004250F2">
              <w:rPr>
                <w:rFonts w:ascii="Avenir Book" w:hAnsi="Avenir Book"/>
                <w:bCs/>
                <w:color w:val="3B3838" w:themeColor="background2" w:themeShade="40"/>
                <w:sz w:val="23"/>
                <w:szCs w:val="23"/>
              </w:rPr>
              <w:t>Larger pitches are available on the stage/corners please contact me if you feel you would like one</w:t>
            </w:r>
            <w:r w:rsidR="004D6669" w:rsidRPr="004250F2">
              <w:rPr>
                <w:rFonts w:ascii="Avenir Book" w:hAnsi="Avenir Book"/>
                <w:bCs/>
                <w:color w:val="3B3838" w:themeColor="background2" w:themeShade="40"/>
                <w:sz w:val="23"/>
                <w:szCs w:val="23"/>
              </w:rPr>
              <w:t xml:space="preserve"> at an extra cost</w:t>
            </w:r>
          </w:p>
        </w:tc>
      </w:tr>
      <w:tr w:rsidR="00B55547" w:rsidRPr="00876E5A" w14:paraId="1457A263" w14:textId="77777777" w:rsidTr="0030064D">
        <w:trPr>
          <w:trHeight w:val="389"/>
        </w:trPr>
        <w:tc>
          <w:tcPr>
            <w:tcW w:w="3123" w:type="dxa"/>
          </w:tcPr>
          <w:p w14:paraId="411EB766" w14:textId="77777777" w:rsidR="00B55547" w:rsidRPr="00876E5A" w:rsidRDefault="00B55547" w:rsidP="0030064D">
            <w:pPr>
              <w:spacing w:line="240" w:lineRule="auto"/>
              <w:jc w:val="both"/>
              <w:rPr>
                <w:rFonts w:ascii="Avenir Book" w:hAnsi="Avenir Book"/>
                <w:b/>
                <w:color w:val="3B3838" w:themeColor="background2" w:themeShade="40"/>
                <w:sz w:val="23"/>
                <w:szCs w:val="23"/>
              </w:rPr>
            </w:pPr>
            <w:proofErr w:type="gramStart"/>
            <w:r w:rsidRPr="00876E5A">
              <w:rPr>
                <w:rFonts w:ascii="Avenir Book" w:hAnsi="Avenir Book"/>
                <w:iCs/>
                <w:color w:val="3B3838" w:themeColor="background2" w:themeShade="40"/>
                <w:sz w:val="23"/>
                <w:szCs w:val="23"/>
              </w:rPr>
              <w:t>Plus</w:t>
            </w:r>
            <w:proofErr w:type="gramEnd"/>
            <w:r w:rsidRPr="00876E5A">
              <w:rPr>
                <w:rFonts w:ascii="Avenir Book" w:eastAsia="Arial" w:hAnsi="Avenir Book" w:cs="Arial"/>
                <w:b/>
                <w:color w:val="3B3838" w:themeColor="background2" w:themeShade="40"/>
                <w:sz w:val="23"/>
                <w:szCs w:val="23"/>
              </w:rPr>
              <w:t xml:space="preserve"> table/chair</w:t>
            </w:r>
          </w:p>
        </w:tc>
        <w:tc>
          <w:tcPr>
            <w:tcW w:w="2966" w:type="dxa"/>
          </w:tcPr>
          <w:p w14:paraId="526E882A" w14:textId="77777777" w:rsidR="00B55547" w:rsidRPr="00876E5A" w:rsidRDefault="00B55547" w:rsidP="0030064D">
            <w:pPr>
              <w:spacing w:line="240" w:lineRule="auto"/>
              <w:jc w:val="both"/>
              <w:rPr>
                <w:rFonts w:ascii="Avenir Book" w:hAnsi="Avenir Book"/>
                <w:b/>
                <w:color w:val="3B3838" w:themeColor="background2" w:themeShade="40"/>
                <w:sz w:val="23"/>
                <w:szCs w:val="23"/>
              </w:rPr>
            </w:pPr>
          </w:p>
        </w:tc>
        <w:tc>
          <w:tcPr>
            <w:tcW w:w="3445" w:type="dxa"/>
          </w:tcPr>
          <w:p w14:paraId="756A915D" w14:textId="77777777" w:rsidR="00B55547" w:rsidRPr="00876E5A" w:rsidRDefault="00B55547" w:rsidP="0030064D">
            <w:pPr>
              <w:spacing w:line="240" w:lineRule="auto"/>
              <w:jc w:val="both"/>
              <w:rPr>
                <w:rFonts w:ascii="Avenir Book" w:hAnsi="Avenir Book"/>
                <w:b/>
                <w:color w:val="3B3838" w:themeColor="background2" w:themeShade="40"/>
                <w:sz w:val="23"/>
                <w:szCs w:val="23"/>
              </w:rPr>
            </w:pPr>
            <w:r w:rsidRPr="00876E5A">
              <w:rPr>
                <w:rFonts w:ascii="Avenir Book" w:hAnsi="Avenir Book"/>
                <w:color w:val="3B3838" w:themeColor="background2" w:themeShade="40"/>
                <w:sz w:val="23"/>
                <w:szCs w:val="23"/>
              </w:rPr>
              <w:t>180cm x 73cm (6ft x3ft)</w:t>
            </w:r>
          </w:p>
        </w:tc>
      </w:tr>
      <w:tr w:rsidR="00B55547" w:rsidRPr="00876E5A" w14:paraId="32AE3286" w14:textId="77777777" w:rsidTr="0030064D">
        <w:trPr>
          <w:trHeight w:val="267"/>
        </w:trPr>
        <w:tc>
          <w:tcPr>
            <w:tcW w:w="3123" w:type="dxa"/>
          </w:tcPr>
          <w:p w14:paraId="00FD5E5A" w14:textId="77777777" w:rsidR="00B55547" w:rsidRPr="00876E5A" w:rsidRDefault="00B55547" w:rsidP="0030064D">
            <w:pPr>
              <w:spacing w:line="240" w:lineRule="auto"/>
              <w:jc w:val="both"/>
              <w:rPr>
                <w:rFonts w:ascii="Avenir Book" w:hAnsi="Avenir Book"/>
                <w:b/>
                <w:color w:val="3B3838" w:themeColor="background2" w:themeShade="40"/>
                <w:sz w:val="23"/>
                <w:szCs w:val="23"/>
              </w:rPr>
            </w:pPr>
            <w:proofErr w:type="gramStart"/>
            <w:r w:rsidRPr="00876E5A">
              <w:rPr>
                <w:rFonts w:ascii="Avenir Book" w:hAnsi="Avenir Book"/>
                <w:iCs/>
                <w:color w:val="3B3838" w:themeColor="background2" w:themeShade="40"/>
                <w:sz w:val="23"/>
                <w:szCs w:val="23"/>
              </w:rPr>
              <w:t>Plus</w:t>
            </w:r>
            <w:proofErr w:type="gramEnd"/>
            <w:r w:rsidRPr="00876E5A">
              <w:rPr>
                <w:rFonts w:ascii="Avenir Book" w:hAnsi="Avenir Book"/>
                <w:iCs/>
                <w:color w:val="3B3838" w:themeColor="background2" w:themeShade="40"/>
                <w:sz w:val="23"/>
                <w:szCs w:val="23"/>
              </w:rPr>
              <w:t xml:space="preserve"> </w:t>
            </w:r>
            <w:r w:rsidRPr="00876E5A">
              <w:rPr>
                <w:rFonts w:ascii="Avenir Book" w:eastAsia="Arial" w:hAnsi="Avenir Book" w:cs="Arial"/>
                <w:b/>
                <w:bCs/>
                <w:color w:val="3B3838" w:themeColor="background2" w:themeShade="40"/>
                <w:sz w:val="23"/>
                <w:szCs w:val="23"/>
              </w:rPr>
              <w:t>electricity</w:t>
            </w:r>
          </w:p>
        </w:tc>
        <w:tc>
          <w:tcPr>
            <w:tcW w:w="2966" w:type="dxa"/>
          </w:tcPr>
          <w:p w14:paraId="13194085" w14:textId="77777777" w:rsidR="00B55547" w:rsidRPr="00876E5A" w:rsidRDefault="00B55547" w:rsidP="0030064D">
            <w:pPr>
              <w:spacing w:line="240" w:lineRule="auto"/>
              <w:jc w:val="both"/>
              <w:rPr>
                <w:rFonts w:ascii="Avenir Book" w:hAnsi="Avenir Book"/>
                <w:b/>
                <w:color w:val="3B3838" w:themeColor="background2" w:themeShade="40"/>
                <w:sz w:val="23"/>
                <w:szCs w:val="23"/>
              </w:rPr>
            </w:pPr>
          </w:p>
        </w:tc>
        <w:tc>
          <w:tcPr>
            <w:tcW w:w="3445" w:type="dxa"/>
          </w:tcPr>
          <w:p w14:paraId="4ACCED08" w14:textId="77777777" w:rsidR="00B55547" w:rsidRPr="00876E5A" w:rsidRDefault="00B55547" w:rsidP="0030064D">
            <w:pPr>
              <w:spacing w:line="240" w:lineRule="auto"/>
              <w:jc w:val="both"/>
              <w:rPr>
                <w:rFonts w:ascii="Avenir Book" w:hAnsi="Avenir Book"/>
                <w:color w:val="3B3838" w:themeColor="background2" w:themeShade="40"/>
                <w:sz w:val="23"/>
                <w:szCs w:val="23"/>
              </w:rPr>
            </w:pPr>
            <w:r w:rsidRPr="00876E5A">
              <w:rPr>
                <w:rFonts w:ascii="Avenir Book" w:hAnsi="Avenir Book"/>
                <w:color w:val="3B3838" w:themeColor="background2" w:themeShade="40"/>
                <w:sz w:val="23"/>
                <w:szCs w:val="23"/>
              </w:rPr>
              <w:t>Very Limited access</w:t>
            </w:r>
          </w:p>
        </w:tc>
      </w:tr>
      <w:tr w:rsidR="00B55547" w:rsidRPr="00876E5A" w14:paraId="398A40F2" w14:textId="77777777" w:rsidTr="0030064D">
        <w:trPr>
          <w:trHeight w:val="405"/>
        </w:trPr>
        <w:tc>
          <w:tcPr>
            <w:tcW w:w="3123" w:type="dxa"/>
          </w:tcPr>
          <w:p w14:paraId="5FD4FBF8" w14:textId="559CCC16" w:rsidR="00B55547" w:rsidRPr="00876E5A" w:rsidRDefault="00B55547" w:rsidP="0030064D">
            <w:pPr>
              <w:snapToGrid w:val="0"/>
              <w:spacing w:line="240" w:lineRule="auto"/>
              <w:jc w:val="both"/>
              <w:rPr>
                <w:rFonts w:ascii="Avenir Book" w:eastAsia="Arial" w:hAnsi="Avenir Book" w:cs="Arial"/>
                <w:b/>
                <w:bCs/>
                <w:color w:val="3B3838" w:themeColor="background2" w:themeShade="40"/>
                <w:sz w:val="23"/>
                <w:szCs w:val="23"/>
              </w:rPr>
            </w:pPr>
            <w:r w:rsidRPr="00876E5A">
              <w:rPr>
                <w:rFonts w:ascii="Avenir Book" w:hAnsi="Avenir Book"/>
                <w:iCs/>
                <w:color w:val="3B3838" w:themeColor="background2" w:themeShade="40"/>
                <w:sz w:val="23"/>
                <w:szCs w:val="23"/>
              </w:rPr>
              <w:t xml:space="preserve">Plus </w:t>
            </w:r>
            <w:r w:rsidR="00876E5A" w:rsidRPr="00876E5A">
              <w:rPr>
                <w:rFonts w:ascii="Avenir Book" w:eastAsia="Arial" w:hAnsi="Avenir Book" w:cs="Arial"/>
                <w:b/>
                <w:bCs/>
                <w:color w:val="3B3838" w:themeColor="background2" w:themeShade="40"/>
                <w:sz w:val="23"/>
                <w:szCs w:val="23"/>
              </w:rPr>
              <w:t>ba</w:t>
            </w:r>
            <w:r w:rsidRPr="00876E5A">
              <w:rPr>
                <w:rFonts w:ascii="Avenir Book" w:eastAsia="Arial" w:hAnsi="Avenir Book" w:cs="Arial"/>
                <w:b/>
                <w:bCs/>
                <w:color w:val="3B3838" w:themeColor="background2" w:themeShade="40"/>
                <w:sz w:val="23"/>
                <w:szCs w:val="23"/>
              </w:rPr>
              <w:t>cking</w:t>
            </w:r>
            <w:r w:rsidR="00876E5A" w:rsidRPr="00876E5A">
              <w:rPr>
                <w:rFonts w:ascii="Avenir Book" w:eastAsia="Arial" w:hAnsi="Avenir Book" w:cs="Arial"/>
                <w:b/>
                <w:bCs/>
                <w:color w:val="3B3838" w:themeColor="background2" w:themeShade="40"/>
                <w:sz w:val="23"/>
                <w:szCs w:val="23"/>
              </w:rPr>
              <w:t xml:space="preserve"> d</w:t>
            </w:r>
            <w:r w:rsidRPr="00876E5A">
              <w:rPr>
                <w:rFonts w:ascii="Avenir Book" w:eastAsia="Arial" w:hAnsi="Avenir Book" w:cs="Arial"/>
                <w:b/>
                <w:bCs/>
                <w:color w:val="3B3838" w:themeColor="background2" w:themeShade="40"/>
                <w:sz w:val="23"/>
                <w:szCs w:val="23"/>
              </w:rPr>
              <w:t xml:space="preserve">isplay boards </w:t>
            </w:r>
          </w:p>
        </w:tc>
        <w:tc>
          <w:tcPr>
            <w:tcW w:w="2966" w:type="dxa"/>
          </w:tcPr>
          <w:p w14:paraId="08D34944" w14:textId="77777777" w:rsidR="00B55547" w:rsidRPr="00876E5A" w:rsidRDefault="00B55547" w:rsidP="0030064D">
            <w:pPr>
              <w:spacing w:line="240" w:lineRule="auto"/>
              <w:jc w:val="both"/>
              <w:rPr>
                <w:rFonts w:ascii="Avenir Book" w:hAnsi="Avenir Book"/>
                <w:b/>
                <w:color w:val="3B3838" w:themeColor="background2" w:themeShade="40"/>
                <w:sz w:val="23"/>
                <w:szCs w:val="23"/>
              </w:rPr>
            </w:pPr>
          </w:p>
        </w:tc>
        <w:tc>
          <w:tcPr>
            <w:tcW w:w="3445" w:type="dxa"/>
          </w:tcPr>
          <w:p w14:paraId="2CAE65F5" w14:textId="77777777" w:rsidR="00B55547" w:rsidRPr="00876E5A" w:rsidRDefault="00B55547" w:rsidP="0030064D">
            <w:pPr>
              <w:spacing w:line="240" w:lineRule="auto"/>
              <w:jc w:val="both"/>
              <w:rPr>
                <w:rFonts w:ascii="Avenir Book" w:hAnsi="Avenir Book"/>
                <w:color w:val="3B3838" w:themeColor="background2" w:themeShade="40"/>
                <w:sz w:val="23"/>
                <w:szCs w:val="23"/>
              </w:rPr>
            </w:pPr>
            <w:r w:rsidRPr="00876E5A">
              <w:rPr>
                <w:rFonts w:ascii="Avenir Book" w:hAnsi="Avenir Book"/>
                <w:color w:val="3B3838" w:themeColor="background2" w:themeShade="40"/>
                <w:sz w:val="23"/>
                <w:szCs w:val="23"/>
              </w:rPr>
              <w:t xml:space="preserve"> Limited (16 pairs)</w:t>
            </w:r>
          </w:p>
        </w:tc>
      </w:tr>
      <w:tr w:rsidR="00B55547" w:rsidRPr="00876E5A" w14:paraId="5227DF9D" w14:textId="77777777" w:rsidTr="0030064D">
        <w:trPr>
          <w:trHeight w:val="405"/>
        </w:trPr>
        <w:tc>
          <w:tcPr>
            <w:tcW w:w="3123" w:type="dxa"/>
          </w:tcPr>
          <w:p w14:paraId="07EA4EB2" w14:textId="77777777" w:rsidR="00B55547" w:rsidRPr="00876E5A" w:rsidRDefault="00B55547" w:rsidP="0030064D">
            <w:pPr>
              <w:snapToGrid w:val="0"/>
              <w:spacing w:line="240" w:lineRule="auto"/>
              <w:jc w:val="both"/>
              <w:rPr>
                <w:rFonts w:ascii="Avenir Book" w:eastAsia="Arial" w:hAnsi="Avenir Book" w:cs="Arial"/>
                <w:b/>
                <w:bCs/>
                <w:color w:val="3B3838" w:themeColor="background2" w:themeShade="40"/>
                <w:sz w:val="23"/>
                <w:szCs w:val="23"/>
              </w:rPr>
            </w:pPr>
            <w:proofErr w:type="gramStart"/>
            <w:r w:rsidRPr="00876E5A">
              <w:rPr>
                <w:rFonts w:ascii="Avenir Book" w:hAnsi="Avenir Book"/>
                <w:iCs/>
                <w:color w:val="3B3838" w:themeColor="background2" w:themeShade="40"/>
                <w:sz w:val="23"/>
                <w:szCs w:val="23"/>
              </w:rPr>
              <w:t>Plus</w:t>
            </w:r>
            <w:proofErr w:type="gramEnd"/>
            <w:r w:rsidRPr="00876E5A">
              <w:rPr>
                <w:rFonts w:ascii="Avenir Book" w:hAnsi="Avenir Book"/>
                <w:iCs/>
                <w:color w:val="3B3838" w:themeColor="background2" w:themeShade="40"/>
                <w:sz w:val="23"/>
                <w:szCs w:val="23"/>
              </w:rPr>
              <w:t xml:space="preserve"> </w:t>
            </w:r>
            <w:r w:rsidRPr="00876E5A">
              <w:rPr>
                <w:rFonts w:ascii="Avenir Book" w:eastAsia="Arial" w:hAnsi="Avenir Book" w:cs="Arial"/>
                <w:b/>
                <w:bCs/>
                <w:color w:val="3B3838" w:themeColor="background2" w:themeShade="40"/>
                <w:sz w:val="23"/>
                <w:szCs w:val="23"/>
              </w:rPr>
              <w:t xml:space="preserve">table easels </w:t>
            </w:r>
          </w:p>
        </w:tc>
        <w:tc>
          <w:tcPr>
            <w:tcW w:w="2966" w:type="dxa"/>
          </w:tcPr>
          <w:p w14:paraId="42D9C0C8" w14:textId="77777777" w:rsidR="00B55547" w:rsidRPr="00876E5A" w:rsidRDefault="00B55547" w:rsidP="0030064D">
            <w:pPr>
              <w:spacing w:line="240" w:lineRule="auto"/>
              <w:jc w:val="both"/>
              <w:rPr>
                <w:rFonts w:ascii="Avenir Book" w:hAnsi="Avenir Book"/>
                <w:b/>
                <w:color w:val="3B3838" w:themeColor="background2" w:themeShade="40"/>
                <w:sz w:val="23"/>
                <w:szCs w:val="23"/>
              </w:rPr>
            </w:pPr>
          </w:p>
        </w:tc>
        <w:tc>
          <w:tcPr>
            <w:tcW w:w="3445" w:type="dxa"/>
          </w:tcPr>
          <w:p w14:paraId="36C58263" w14:textId="77777777" w:rsidR="00B55547" w:rsidRPr="00876E5A" w:rsidRDefault="00B55547" w:rsidP="0030064D">
            <w:pPr>
              <w:spacing w:line="240" w:lineRule="auto"/>
              <w:jc w:val="both"/>
              <w:rPr>
                <w:rFonts w:ascii="Avenir Book" w:hAnsi="Avenir Book"/>
                <w:color w:val="3B3838" w:themeColor="background2" w:themeShade="40"/>
                <w:sz w:val="23"/>
                <w:szCs w:val="23"/>
              </w:rPr>
            </w:pPr>
            <w:r w:rsidRPr="00876E5A">
              <w:rPr>
                <w:rFonts w:ascii="Avenir Book" w:hAnsi="Avenir Book"/>
                <w:color w:val="3B3838" w:themeColor="background2" w:themeShade="40"/>
                <w:sz w:val="23"/>
                <w:szCs w:val="23"/>
              </w:rPr>
              <w:t xml:space="preserve"> Limited (20)</w:t>
            </w:r>
          </w:p>
        </w:tc>
      </w:tr>
      <w:tr w:rsidR="00B55547" w:rsidRPr="00876E5A" w14:paraId="2D49A7B2" w14:textId="77777777" w:rsidTr="0030064D">
        <w:trPr>
          <w:trHeight w:val="405"/>
        </w:trPr>
        <w:tc>
          <w:tcPr>
            <w:tcW w:w="3123" w:type="dxa"/>
          </w:tcPr>
          <w:p w14:paraId="5EBA6718" w14:textId="77777777" w:rsidR="00B55547" w:rsidRPr="00876E5A" w:rsidRDefault="00B55547" w:rsidP="0030064D">
            <w:pPr>
              <w:snapToGrid w:val="0"/>
              <w:spacing w:line="240" w:lineRule="auto"/>
              <w:jc w:val="both"/>
              <w:rPr>
                <w:rFonts w:ascii="Avenir Book" w:eastAsia="Arial" w:hAnsi="Avenir Book" w:cs="Arial"/>
                <w:b/>
                <w:bCs/>
                <w:color w:val="3B3838" w:themeColor="background2" w:themeShade="40"/>
                <w:sz w:val="23"/>
                <w:szCs w:val="23"/>
              </w:rPr>
            </w:pPr>
            <w:proofErr w:type="gramStart"/>
            <w:r w:rsidRPr="00876E5A">
              <w:rPr>
                <w:rFonts w:ascii="Avenir Book" w:hAnsi="Avenir Book"/>
                <w:iCs/>
                <w:color w:val="3B3838" w:themeColor="background2" w:themeShade="40"/>
                <w:sz w:val="23"/>
                <w:szCs w:val="23"/>
              </w:rPr>
              <w:t>Plus</w:t>
            </w:r>
            <w:proofErr w:type="gramEnd"/>
            <w:r w:rsidRPr="00876E5A">
              <w:rPr>
                <w:rFonts w:ascii="Avenir Book" w:eastAsia="Arial" w:hAnsi="Avenir Book" w:cs="Arial"/>
                <w:b/>
                <w:bCs/>
                <w:color w:val="3B3838" w:themeColor="background2" w:themeShade="40"/>
                <w:sz w:val="23"/>
                <w:szCs w:val="23"/>
              </w:rPr>
              <w:t xml:space="preserve"> easels </w:t>
            </w:r>
          </w:p>
        </w:tc>
        <w:tc>
          <w:tcPr>
            <w:tcW w:w="2966" w:type="dxa"/>
          </w:tcPr>
          <w:p w14:paraId="3011F47D" w14:textId="77777777" w:rsidR="00B55547" w:rsidRPr="00876E5A" w:rsidRDefault="00B55547" w:rsidP="0030064D">
            <w:pPr>
              <w:spacing w:line="240" w:lineRule="auto"/>
              <w:jc w:val="both"/>
              <w:rPr>
                <w:rFonts w:ascii="Avenir Book" w:hAnsi="Avenir Book"/>
                <w:b/>
                <w:color w:val="3B3838" w:themeColor="background2" w:themeShade="40"/>
                <w:sz w:val="23"/>
                <w:szCs w:val="23"/>
              </w:rPr>
            </w:pPr>
          </w:p>
        </w:tc>
        <w:tc>
          <w:tcPr>
            <w:tcW w:w="3445" w:type="dxa"/>
          </w:tcPr>
          <w:p w14:paraId="3BDD210C" w14:textId="77777777" w:rsidR="00B55547" w:rsidRPr="00876E5A" w:rsidRDefault="00B55547" w:rsidP="0030064D">
            <w:pPr>
              <w:spacing w:line="240" w:lineRule="auto"/>
              <w:jc w:val="both"/>
              <w:rPr>
                <w:rFonts w:ascii="Avenir Book" w:hAnsi="Avenir Book"/>
                <w:color w:val="3B3838" w:themeColor="background2" w:themeShade="40"/>
                <w:sz w:val="23"/>
                <w:szCs w:val="23"/>
              </w:rPr>
            </w:pPr>
            <w:r w:rsidRPr="00876E5A">
              <w:rPr>
                <w:rFonts w:ascii="Avenir Book" w:hAnsi="Avenir Book"/>
                <w:color w:val="3B3838" w:themeColor="background2" w:themeShade="40"/>
                <w:sz w:val="23"/>
                <w:szCs w:val="23"/>
              </w:rPr>
              <w:t xml:space="preserve"> Limited (10)</w:t>
            </w:r>
          </w:p>
        </w:tc>
      </w:tr>
    </w:tbl>
    <w:p w14:paraId="7DB32570" w14:textId="5299E3D7" w:rsidR="00B55547" w:rsidRPr="00DB513B" w:rsidRDefault="00B55547" w:rsidP="00B55547">
      <w:pPr>
        <w:widowControl w:val="0"/>
        <w:tabs>
          <w:tab w:val="left" w:pos="8222"/>
        </w:tabs>
        <w:autoSpaceDE w:val="0"/>
        <w:autoSpaceDN w:val="0"/>
        <w:adjustRightInd w:val="0"/>
        <w:ind w:right="-217"/>
        <w:rPr>
          <w:rFonts w:ascii="Avenir Book" w:eastAsiaTheme="minorEastAsia" w:hAnsi="Avenir Book" w:cs="Candara"/>
          <w:color w:val="393520"/>
          <w:sz w:val="21"/>
          <w:szCs w:val="21"/>
          <w:lang w:val="en-US"/>
        </w:rPr>
      </w:pPr>
      <w:r w:rsidRPr="00DB513B">
        <w:rPr>
          <w:rFonts w:ascii="Avenir Book" w:eastAsiaTheme="minorEastAsia" w:hAnsi="Avenir Book" w:cs="Candara"/>
          <w:color w:val="393520"/>
          <w:sz w:val="21"/>
          <w:szCs w:val="21"/>
          <w:lang w:val="en-US"/>
        </w:rPr>
        <w:t>I understand that images of my work may be used to promote Contemporary Arts Fair Discover: Gather: Give 202</w:t>
      </w:r>
      <w:r w:rsidR="002A5707" w:rsidRPr="00DB513B">
        <w:rPr>
          <w:rFonts w:ascii="Avenir Book" w:eastAsiaTheme="minorEastAsia" w:hAnsi="Avenir Book" w:cs="Candara"/>
          <w:color w:val="393520"/>
          <w:sz w:val="21"/>
          <w:szCs w:val="21"/>
          <w:lang w:val="en-US"/>
        </w:rPr>
        <w:t>3</w:t>
      </w:r>
      <w:r w:rsidRPr="00DB513B">
        <w:rPr>
          <w:rFonts w:ascii="Avenir Book" w:eastAsiaTheme="minorEastAsia" w:hAnsi="Avenir Book" w:cs="Candara"/>
          <w:color w:val="393520"/>
          <w:sz w:val="21"/>
          <w:szCs w:val="21"/>
          <w:lang w:val="en-US"/>
        </w:rPr>
        <w:t xml:space="preserve"> and that I give permission for my images to be used</w:t>
      </w:r>
      <w:r w:rsidRPr="00DB513B">
        <w:rPr>
          <w:rFonts w:ascii="Avenir Book" w:eastAsiaTheme="minorEastAsia" w:hAnsi="Avenir Book" w:cs="Candara"/>
          <w:color w:val="393520"/>
          <w:sz w:val="21"/>
          <w:szCs w:val="21"/>
          <w:lang w:val="en-US"/>
        </w:rPr>
        <w:tab/>
        <w:t xml:space="preserve"> YES/NO</w:t>
      </w:r>
    </w:p>
    <w:p w14:paraId="5CB0285B" w14:textId="77777777" w:rsidR="00B55547" w:rsidRPr="00DB513B" w:rsidRDefault="00B55547" w:rsidP="00B55547">
      <w:pPr>
        <w:widowControl w:val="0"/>
        <w:tabs>
          <w:tab w:val="left" w:pos="8222"/>
        </w:tabs>
        <w:autoSpaceDE w:val="0"/>
        <w:autoSpaceDN w:val="0"/>
        <w:adjustRightInd w:val="0"/>
        <w:ind w:right="-217"/>
        <w:rPr>
          <w:rFonts w:ascii="Avenir Book" w:eastAsiaTheme="minorEastAsia" w:hAnsi="Avenir Book" w:cs="Candara"/>
          <w:color w:val="393520"/>
          <w:sz w:val="21"/>
          <w:szCs w:val="21"/>
          <w:lang w:val="en-US"/>
        </w:rPr>
      </w:pPr>
      <w:r w:rsidRPr="00DB513B">
        <w:rPr>
          <w:rFonts w:ascii="Avenir Book" w:eastAsiaTheme="minorEastAsia" w:hAnsi="Avenir Book" w:cs="Candara"/>
          <w:color w:val="393520"/>
          <w:sz w:val="21"/>
          <w:szCs w:val="21"/>
          <w:lang w:val="en-US"/>
        </w:rPr>
        <w:t>I consent to my data being kept on file by Judith Layhe-Cook regarding #Cafdgg</w:t>
      </w:r>
      <w:r w:rsidRPr="00DB513B">
        <w:rPr>
          <w:rFonts w:ascii="Avenir Book" w:eastAsiaTheme="minorEastAsia" w:hAnsi="Avenir Book" w:cs="Candara"/>
          <w:color w:val="393520"/>
          <w:sz w:val="21"/>
          <w:szCs w:val="21"/>
          <w:lang w:val="en-US"/>
        </w:rPr>
        <w:tab/>
        <w:t xml:space="preserve"> YES/NO</w:t>
      </w:r>
      <w:r w:rsidRPr="00DB513B">
        <w:rPr>
          <w:rFonts w:ascii="Avenir Book" w:eastAsiaTheme="minorEastAsia" w:hAnsi="Avenir Book" w:cs="Candara"/>
          <w:color w:val="393520"/>
          <w:sz w:val="21"/>
          <w:szCs w:val="21"/>
          <w:lang w:val="en-US"/>
        </w:rPr>
        <w:tab/>
      </w:r>
    </w:p>
    <w:p w14:paraId="6D090FD6" w14:textId="77777777" w:rsidR="00B55547" w:rsidRPr="00DB513B" w:rsidRDefault="00B55547" w:rsidP="00B55547">
      <w:pPr>
        <w:spacing w:after="120"/>
        <w:rPr>
          <w:rFonts w:ascii="Avenir Book" w:hAnsi="Avenir Book"/>
          <w:color w:val="3B3838" w:themeColor="background2" w:themeShade="40"/>
          <w:sz w:val="21"/>
          <w:szCs w:val="21"/>
        </w:rPr>
      </w:pPr>
      <w:r w:rsidRPr="00DB513B">
        <w:rPr>
          <w:rFonts w:ascii="Avenir Book" w:hAnsi="Avenir Book"/>
          <w:color w:val="3B3838" w:themeColor="background2" w:themeShade="40"/>
          <w:sz w:val="21"/>
          <w:szCs w:val="21"/>
        </w:rPr>
        <w:t xml:space="preserve">Signed:                                                                                   Date: </w:t>
      </w:r>
    </w:p>
    <w:p w14:paraId="4FC6C0E6" w14:textId="68C1A33F" w:rsidR="00B843E6" w:rsidRPr="00B55547" w:rsidRDefault="00B55547" w:rsidP="00B55547">
      <w:pPr>
        <w:spacing w:after="120"/>
        <w:jc w:val="center"/>
        <w:rPr>
          <w:rFonts w:asciiTheme="majorHAnsi" w:hAnsiTheme="majorHAnsi"/>
          <w:color w:val="3B3838" w:themeColor="background2" w:themeShade="40"/>
          <w:sz w:val="24"/>
          <w:szCs w:val="24"/>
        </w:rPr>
      </w:pPr>
      <w:r w:rsidRPr="00DB513B">
        <w:rPr>
          <w:rFonts w:ascii="Avenir Book" w:hAnsi="Avenir Book"/>
          <w:b/>
          <w:color w:val="3B3838" w:themeColor="background2" w:themeShade="40"/>
          <w:sz w:val="21"/>
          <w:szCs w:val="21"/>
        </w:rPr>
        <w:t xml:space="preserve">Please return to </w:t>
      </w:r>
      <w:hyperlink r:id="rId5" w:history="1">
        <w:r w:rsidRPr="00DB513B">
          <w:rPr>
            <w:rStyle w:val="Hyperlink"/>
            <w:rFonts w:ascii="Avenir Book" w:hAnsi="Avenir Book"/>
            <w:b/>
            <w:color w:val="3B3838" w:themeColor="background2" w:themeShade="40"/>
            <w:sz w:val="21"/>
            <w:szCs w:val="21"/>
          </w:rPr>
          <w:t>Judith@discovergathergive.co.uk</w:t>
        </w:r>
      </w:hyperlink>
    </w:p>
    <w:sectPr w:rsidR="00B843E6" w:rsidRPr="00B55547" w:rsidSect="00F11704">
      <w:pgSz w:w="11900" w:h="16840"/>
      <w:pgMar w:top="142" w:right="701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47"/>
    <w:rsid w:val="002A5707"/>
    <w:rsid w:val="004250F2"/>
    <w:rsid w:val="004D6669"/>
    <w:rsid w:val="0061670B"/>
    <w:rsid w:val="0062638E"/>
    <w:rsid w:val="0073350F"/>
    <w:rsid w:val="00852E91"/>
    <w:rsid w:val="00876E5A"/>
    <w:rsid w:val="00B55547"/>
    <w:rsid w:val="00D271FC"/>
    <w:rsid w:val="00DB513B"/>
    <w:rsid w:val="00DC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87345"/>
  <w15:chartTrackingRefBased/>
  <w15:docId w15:val="{F791DBB6-E7D6-BD42-9713-B5943CE3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547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5547"/>
    <w:rPr>
      <w:color w:val="0000FF"/>
      <w:u w:val="single"/>
    </w:rPr>
  </w:style>
  <w:style w:type="table" w:styleId="TableGrid">
    <w:name w:val="Table Grid"/>
    <w:basedOn w:val="TableNormal"/>
    <w:uiPriority w:val="59"/>
    <w:rsid w:val="00B55547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dith@discovergathergive.co.u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layhecook</dc:creator>
  <cp:keywords/>
  <dc:description/>
  <cp:lastModifiedBy>judith layhecook</cp:lastModifiedBy>
  <cp:revision>7</cp:revision>
  <dcterms:created xsi:type="dcterms:W3CDTF">2022-01-11T16:11:00Z</dcterms:created>
  <dcterms:modified xsi:type="dcterms:W3CDTF">2022-01-13T18:24:00Z</dcterms:modified>
</cp:coreProperties>
</file>